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AF8D1F6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E60601">
        <w:rPr>
          <w:rFonts w:ascii="Garamond" w:hAnsi="Garamond"/>
          <w:sz w:val="24"/>
          <w:szCs w:val="24"/>
        </w:rPr>
        <w:t>5</w:t>
      </w:r>
      <w:r w:rsidR="00C020E3">
        <w:rPr>
          <w:rFonts w:ascii="Garamond" w:hAnsi="Garamond"/>
          <w:sz w:val="24"/>
          <w:szCs w:val="24"/>
        </w:rPr>
        <w:t>3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2784B02B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020E3" w:rsidRPr="00EF616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https://zakazky.zcu.cz/contract_display_4976.html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2807B32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020E3">
        <w:rPr>
          <w:rFonts w:ascii="Garamond" w:hAnsi="Garamond" w:cs="Arial"/>
          <w:b/>
          <w:sz w:val="22"/>
          <w:szCs w:val="22"/>
        </w:rPr>
        <w:t>22</w:t>
      </w:r>
      <w:r w:rsidR="0073369D">
        <w:rPr>
          <w:rFonts w:ascii="Garamond" w:hAnsi="Garamond" w:cs="Arial"/>
          <w:b/>
          <w:sz w:val="22"/>
          <w:szCs w:val="22"/>
        </w:rPr>
        <w:t>.11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73369D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>Zadávací dokumentaci tvoří pouze te</w:t>
      </w:r>
      <w:bookmarkStart w:id="8" w:name="_GoBack"/>
      <w:bookmarkEnd w:id="8"/>
      <w:r w:rsidRPr="00F54D1D">
        <w:rPr>
          <w:rFonts w:ascii="Garamond" w:hAnsi="Garamond" w:cs="Arial"/>
        </w:rPr>
        <w:t xml:space="preserve">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</w:t>
      </w:r>
      <w:r w:rsidRPr="00F54D1D">
        <w:rPr>
          <w:rFonts w:ascii="Garamond" w:hAnsi="Garamond"/>
          <w:color w:val="000000"/>
        </w:rPr>
        <w:lastRenderedPageBreak/>
        <w:t xml:space="preserve">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lastRenderedPageBreak/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01A9B" w14:textId="77777777" w:rsidR="007A6E12" w:rsidRDefault="007A6E12" w:rsidP="00795AAC">
      <w:r>
        <w:separator/>
      </w:r>
    </w:p>
  </w:endnote>
  <w:endnote w:type="continuationSeparator" w:id="0">
    <w:p w14:paraId="66072E6D" w14:textId="77777777" w:rsidR="007A6E12" w:rsidRDefault="007A6E1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40B8E" w14:textId="1B9E27A4" w:rsidR="00C020E3" w:rsidRDefault="00C020E3">
    <w:pPr>
      <w:pStyle w:val="Zpat"/>
    </w:pPr>
    <w:r>
      <w:rPr>
        <w:noProof/>
      </w:rPr>
      <w:drawing>
        <wp:inline distT="0" distB="0" distL="0" distR="0" wp14:anchorId="4E6AB56E" wp14:editId="6EBF2C14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1AEEE8C2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2BEEE" w14:textId="77777777" w:rsidR="007A6E12" w:rsidRDefault="007A6E12" w:rsidP="00795AAC">
      <w:r>
        <w:separator/>
      </w:r>
    </w:p>
  </w:footnote>
  <w:footnote w:type="continuationSeparator" w:id="0">
    <w:p w14:paraId="7F75C823" w14:textId="77777777" w:rsidR="007A6E12" w:rsidRDefault="007A6E1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27AB0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A6E12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20E3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1B6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2467"/>
    <w:rsid w:val="00E53764"/>
    <w:rsid w:val="00E57361"/>
    <w:rsid w:val="00E57EA9"/>
    <w:rsid w:val="00E60601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76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uUcAh0NqNbhll00o2QuEl7A5UaZW515Q0pDsDwXmJSE=</DigestValue>
    </Reference>
    <Reference Type="http://www.w3.org/2000/09/xmldsig#Object" URI="#idOfficeObject">
      <DigestMethod Algorithm="http://www.w3.org/2001/04/xmlenc#sha256"/>
      <DigestValue>FwaOU0uE4WKdlz9VZiU1UrbAogWa4vM3HYZULz2d/+c=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5XcVgBKzl0bDahT8wggRJfwN3urV+1q7DP0Jj6GyUKw=</DigestValue>
    </Reference>
  </SignedInfo>
  <SignatureValue>dE/2D/HG0SIkfz7xFsP3VQzMtSmd9e7Vn1HswSB3dMmbzCM9nOgh0i85NxAVz86L/k3f7UGsnBRo
j9OFP2U5pY3D5dszMXTVIUIzgrUmQHT44DaGVWru/+IveWr1K5wwWxSJRCbegIKiWUxH9glMUmUE
b0hS3YknHNXOnUq97I4pcsWkOt+jvaX75Acypdz2w4FZSkBpA3/UVrvRkMVXyzRup5546y+PLtr7
x+k/ve7HI+gMK6ox2YIuqWvO+/2d1wD/ScE8ONb7iehDEBXHy72Mshs6Z7Cue9veEoZfT18pgMWs
bllGpd/7g3EXZsnFPozUsTbT4JsMeOg2U/P+Ig==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7PCSfPCVko42Be40tgfhqLNEtjExlgEWcScHFGhRJHs=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RsB8q0FAdPVpNMBsFN07sniS5BRrA9Hr3viSdDjlmQc=</DigestValue>
      </Reference>
      <Reference URI="/word/endnotes.xml?ContentType=application/vnd.openxmlformats-officedocument.wordprocessingml.endnotes+xml">
        <DigestMethod Algorithm="http://www.w3.org/2001/04/xmlenc#sha256"/>
        <DigestValue>a9JJvaDhXEOIcFInaJMgdzP5gc6NSIkq0WBXq5FeC/U=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Cp4prQ+7YVUZ+ELd0cc3iJxHDEHuKEpSOsWt48XZiVo=</DigestValue>
      </Reference>
      <Reference URI="/word/footnotes.xml?ContentType=application/vnd.openxmlformats-officedocument.wordprocessingml.footnotes+xml">
        <DigestMethod Algorithm="http://www.w3.org/2001/04/xmlenc#sha256"/>
        <DigestValue>onHN6Fw9uAG6cAFUjWmEnQF7Xb14P2mgyEiwVK6QrDU=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rYjwJ/v2hl2Jv/uJJAEkJtTd5U/26M/schf47EsPEjU=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qBJ6IPNvxVbjTlns50/rKuDI4Ycoch7yU25VgyjnfJU=</DigestValue>
      </Reference>
      <Reference URI="/word/styles.xml?ContentType=application/vnd.openxmlformats-officedocument.wordprocessingml.styles+xml">
        <DigestMethod Algorithm="http://www.w3.org/2001/04/xmlenc#sha256"/>
        <DigestValue>LHqfKJ0htHMkRPYWZdR+VAF/vM6nwa8TxKAnBddhxBg=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2021-11-09T10:36:36Z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16.0.10379/14</OfficeVersion>
          <ApplicationVersion>16.0.10379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2021-11-09T10:36:36Z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04528-38BD-4B4F-BA53-91EE791AE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11</cp:revision>
  <cp:lastPrinted>2018-08-08T13:48:00Z</cp:lastPrinted>
  <dcterms:created xsi:type="dcterms:W3CDTF">2021-09-20T07:30:00Z</dcterms:created>
  <dcterms:modified xsi:type="dcterms:W3CDTF">2021-11-09T10:36:00Z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